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0221E142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A119C">
        <w:rPr>
          <w:rFonts w:ascii="GHEA Grapalat" w:hAnsi="GHEA Grapalat"/>
          <w:bCs/>
          <w:sz w:val="20"/>
          <w:lang w:val="hy-AM"/>
        </w:rPr>
        <w:t>ՏՀՇՆՈՒՀ-ՄԱԾՁԲ-2024/0</w:t>
      </w:r>
      <w:r w:rsidR="007505E4">
        <w:rPr>
          <w:rFonts w:ascii="GHEA Grapalat" w:hAnsi="GHEA Grapalat"/>
          <w:bCs/>
          <w:sz w:val="20"/>
          <w:lang w:val="hy-AM"/>
        </w:rPr>
        <w:t>6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48FBA21C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485C99">
        <w:rPr>
          <w:rFonts w:ascii="GHEA Grapalat" w:hAnsi="GHEA Grapalat"/>
          <w:b/>
          <w:sz w:val="20"/>
          <w:lang w:val="af-ZA"/>
        </w:rPr>
        <w:t>Շինուհայրի ՆՈՒՀ</w:t>
      </w:r>
      <w:r>
        <w:rPr>
          <w:rFonts w:ascii="GHEA Grapalat" w:hAnsi="GHEA Grapalat"/>
          <w:b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D83F34">
        <w:rPr>
          <w:rFonts w:ascii="GHEA Grapalat" w:hAnsi="GHEA Grapalat" w:cs="Times Armenian"/>
          <w:b/>
          <w:bCs/>
          <w:sz w:val="20"/>
          <w:lang w:val="hy-AM"/>
        </w:rPr>
        <w:t xml:space="preserve">ախտահանման </w:t>
      </w:r>
      <w:r w:rsidR="00DA119C">
        <w:rPr>
          <w:rFonts w:ascii="GHEA Grapalat" w:hAnsi="GHEA Grapalat" w:cs="Times Armenian"/>
          <w:b/>
          <w:bCs/>
          <w:sz w:val="20"/>
          <w:lang w:val="hy-AM"/>
        </w:rPr>
        <w:t xml:space="preserve">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DA119C">
        <w:rPr>
          <w:rFonts w:ascii="GHEA Grapalat" w:hAnsi="GHEA Grapalat"/>
          <w:b/>
          <w:bCs/>
          <w:sz w:val="20"/>
          <w:lang w:val="hy-AM"/>
        </w:rPr>
        <w:t>ՏՀՇՆՈՒՀ-ՄԱԾՁԲ-2024/0</w:t>
      </w:r>
      <w:r w:rsidR="00D83F34">
        <w:rPr>
          <w:rFonts w:ascii="GHEA Grapalat" w:hAnsi="GHEA Grapalat"/>
          <w:b/>
          <w:bCs/>
          <w:sz w:val="20"/>
          <w:lang w:val="hy-AM"/>
        </w:rPr>
        <w:t>6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27119214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C11485">
        <w:rPr>
          <w:rFonts w:ascii="GHEA Grapalat" w:hAnsi="GHEA Grapalat"/>
          <w:sz w:val="20"/>
          <w:lang w:val="hy-AM"/>
        </w:rPr>
        <w:t>4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C11485">
        <w:rPr>
          <w:rFonts w:ascii="GHEA Grapalat" w:hAnsi="GHEA Grapalat"/>
          <w:sz w:val="20"/>
          <w:lang w:val="hy-AM"/>
        </w:rPr>
        <w:t>հունվարի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404EEA">
        <w:rPr>
          <w:rFonts w:ascii="GHEA Grapalat" w:hAnsi="GHEA Grapalat"/>
          <w:sz w:val="20"/>
          <w:lang w:val="hy-AM"/>
        </w:rPr>
        <w:t>31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23DCCA1A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83F34">
        <w:rPr>
          <w:rFonts w:ascii="GHEA Grapalat" w:hAnsi="GHEA Grapalat" w:cs="Arial"/>
          <w:sz w:val="16"/>
          <w:szCs w:val="16"/>
        </w:rPr>
        <w:t>ախտահանման</w:t>
      </w:r>
      <w:proofErr w:type="spellEnd"/>
      <w:r w:rsidR="00D83F34">
        <w:rPr>
          <w:rFonts w:ascii="GHEA Grapalat" w:hAnsi="GHEA Grapalat" w:cs="Arial"/>
          <w:sz w:val="16"/>
          <w:szCs w:val="16"/>
        </w:rPr>
        <w:t xml:space="preserve"> </w:t>
      </w:r>
      <w:r w:rsidR="00DA119C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DA119C">
        <w:rPr>
          <w:rFonts w:ascii="GHEA Grapalat" w:hAnsi="GHEA Grapalat" w:cs="Arial"/>
          <w:sz w:val="16"/>
          <w:szCs w:val="16"/>
        </w:rPr>
        <w:t>ծառայություններ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2B3B168E" w:rsidR="007B162E" w:rsidRPr="00B46752" w:rsidRDefault="00D83F34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«ԱԽՏԱՀԱՆՄԱՆ ԿԵՆՏՐՈՆ» ՓԲԸ «ԳՈՐԻՍԻ ԿԱՆԽԱՐԳԵԼԻՉ ԱԽՏԱՀԱՆՈՒՄ» ԴՈՒՍՏՐ ՓԲԸ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404EEA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7F4B29F3" w:rsidR="00B46752" w:rsidRPr="00B46752" w:rsidRDefault="00D83F34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«ԱԽՏԱՀԱՆՄԱՆ ԿԵՆՏՐՈՆ» ՓԲԸ «ԳՈՐԻՍԻ ԿԱՆԽԱՐԳԵԼԻՉ ԱԽՏԱՀԱՆՈՒՄ» ԴՈՒՍՏՐ ՓԲԸ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0A5B2F76" w:rsidR="00B46752" w:rsidRPr="00412B5C" w:rsidRDefault="00D83F34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54000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72013D2" w:rsidR="00386D81" w:rsidRPr="00B46752" w:rsidRDefault="00C11485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7DF46BE0" w:rsidR="00E747E7" w:rsidRPr="00B46752" w:rsidRDefault="00DA119C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ՏՀՇՆՈՒՀ-ՄԱԾՁԲ-2024/0</w:t>
      </w:r>
      <w:r w:rsidR="00D83F34">
        <w:rPr>
          <w:rFonts w:ascii="GHEA Grapalat" w:hAnsi="GHEA Grapalat"/>
          <w:b/>
          <w:bCs/>
          <w:sz w:val="20"/>
          <w:lang w:val="hy-AM"/>
        </w:rPr>
        <w:t>6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ad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273C7D54" w:rsidR="00E747E7" w:rsidRPr="00B4675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485C99">
        <w:rPr>
          <w:rFonts w:ascii="GHEA Grapalat" w:hAnsi="GHEA Grapalat"/>
          <w:b w:val="0"/>
          <w:sz w:val="20"/>
          <w:lang w:val="af-ZA"/>
        </w:rPr>
        <w:t>Շինուհայրի ՆՈՒՀ</w:t>
      </w:r>
      <w:r w:rsidR="007239A1">
        <w:rPr>
          <w:rFonts w:ascii="GHEA Grapalat" w:hAnsi="GHEA Grapalat"/>
          <w:b w:val="0"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6B5E" w14:textId="77777777" w:rsidR="00B24DDC" w:rsidRDefault="00B24DDC">
      <w:r>
        <w:separator/>
      </w:r>
    </w:p>
  </w:endnote>
  <w:endnote w:type="continuationSeparator" w:id="0">
    <w:p w14:paraId="42447472" w14:textId="77777777" w:rsidR="00B24DDC" w:rsidRDefault="00B2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52929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0B1C">
      <w:rPr>
        <w:rStyle w:val="a9"/>
        <w:noProof/>
      </w:rPr>
      <w:t>1</w:t>
    </w:r>
    <w:r>
      <w:rPr>
        <w:rStyle w:val="a9"/>
      </w:rPr>
      <w:fldChar w:fldCharType="end"/>
    </w:r>
  </w:p>
  <w:p w14:paraId="7AC51F7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7115" w14:textId="77777777" w:rsidR="00B24DDC" w:rsidRDefault="00B24DDC">
      <w:r>
        <w:separator/>
      </w:r>
    </w:p>
  </w:footnote>
  <w:footnote w:type="continuationSeparator" w:id="0">
    <w:p w14:paraId="1608485D" w14:textId="77777777" w:rsidR="00B24DDC" w:rsidRDefault="00B2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4EEA"/>
    <w:rsid w:val="00405D74"/>
    <w:rsid w:val="00412B5C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5C99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06A6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5E4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545C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8412D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2DB1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4DDC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1485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3F34"/>
    <w:rsid w:val="00D84893"/>
    <w:rsid w:val="00D8572E"/>
    <w:rsid w:val="00D870B4"/>
    <w:rsid w:val="00D92B38"/>
    <w:rsid w:val="00D92FBE"/>
    <w:rsid w:val="00D960EE"/>
    <w:rsid w:val="00D9714B"/>
    <w:rsid w:val="00DA119C"/>
    <w:rsid w:val="00DA3419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583D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1587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96</cp:revision>
  <cp:lastPrinted>2020-03-10T10:11:00Z</cp:lastPrinted>
  <dcterms:created xsi:type="dcterms:W3CDTF">2023-01-25T08:57:00Z</dcterms:created>
  <dcterms:modified xsi:type="dcterms:W3CDTF">2024-02-01T05:09:00Z</dcterms:modified>
</cp:coreProperties>
</file>